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C8" w:rsidRPr="004A1E51" w:rsidRDefault="009123C8" w:rsidP="009123C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123C8" w:rsidRPr="0055518A" w:rsidRDefault="009123C8" w:rsidP="009123C8">
      <w:pPr>
        <w:rPr>
          <w:sz w:val="28"/>
          <w:szCs w:val="28"/>
        </w:rPr>
      </w:pPr>
    </w:p>
    <w:p w:rsidR="009123C8" w:rsidRDefault="009123C8" w:rsidP="009123C8">
      <w:pPr>
        <w:ind w:firstLine="708"/>
        <w:jc w:val="both"/>
        <w:rPr>
          <w:sz w:val="28"/>
          <w:szCs w:val="28"/>
        </w:rPr>
      </w:pPr>
    </w:p>
    <w:p w:rsidR="009123C8" w:rsidRDefault="009123C8" w:rsidP="009123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До</w:t>
      </w:r>
      <w:r>
        <w:rPr>
          <w:sz w:val="28"/>
          <w:szCs w:val="28"/>
        </w:rPr>
        <w:t xml:space="preserve">полнительным соглашением от 05.04 2023 г. № 2 в Договор </w:t>
      </w:r>
      <w:r>
        <w:rPr>
          <w:sz w:val="28"/>
          <w:szCs w:val="28"/>
        </w:rPr>
        <w:t>от 06.03.2023г. № Р174-УПП/23</w:t>
      </w:r>
      <w:r w:rsidRPr="00A6300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Договор) внесены следующие изменения:</w:t>
      </w:r>
    </w:p>
    <w:p w:rsidR="009123C8" w:rsidRDefault="009123C8" w:rsidP="009123C8">
      <w:pPr>
        <w:rPr>
          <w:sz w:val="28"/>
          <w:szCs w:val="28"/>
        </w:rPr>
      </w:pPr>
      <w:r>
        <w:rPr>
          <w:sz w:val="28"/>
          <w:szCs w:val="28"/>
        </w:rPr>
        <w:t>п. __ Договора изложен в новой редакции:</w:t>
      </w:r>
    </w:p>
    <w:p w:rsidR="009123C8" w:rsidRDefault="009123C8" w:rsidP="009123C8">
      <w:pPr>
        <w:rPr>
          <w:i/>
          <w:sz w:val="28"/>
          <w:szCs w:val="28"/>
        </w:rPr>
      </w:pPr>
    </w:p>
    <w:p w:rsidR="009123C8" w:rsidRPr="009123C8" w:rsidRDefault="009123C8" w:rsidP="009123C8">
      <w:pPr>
        <w:spacing w:after="120"/>
        <w:jc w:val="both"/>
        <w:rPr>
          <w:sz w:val="28"/>
          <w:szCs w:val="28"/>
          <w:lang w:eastAsia="zh-CN"/>
        </w:rPr>
      </w:pPr>
      <w:r w:rsidRPr="009123C8">
        <w:rPr>
          <w:sz w:val="28"/>
          <w:szCs w:val="28"/>
          <w:lang w:eastAsia="zh-CN"/>
        </w:rPr>
        <w:t xml:space="preserve">1. </w:t>
      </w:r>
      <w:r w:rsidRPr="009123C8">
        <w:rPr>
          <w:sz w:val="28"/>
          <w:szCs w:val="28"/>
        </w:rPr>
        <w:t xml:space="preserve">Изложить пункт 2.1. Договора в новой редакции: </w:t>
      </w:r>
      <w:r w:rsidRPr="009123C8">
        <w:rPr>
          <w:sz w:val="28"/>
          <w:szCs w:val="28"/>
          <w:lang w:eastAsia="zh-CN"/>
        </w:rPr>
        <w:t xml:space="preserve">Поставка Товара осуществляется Поставщиком </w:t>
      </w:r>
      <w:r w:rsidRPr="009123C8">
        <w:rPr>
          <w:sz w:val="28"/>
          <w:szCs w:val="28"/>
        </w:rPr>
        <w:t>в срок до 30 июня 2023 года.</w:t>
      </w:r>
    </w:p>
    <w:p w:rsidR="009123C8" w:rsidRPr="009123C8" w:rsidRDefault="009123C8" w:rsidP="009123C8">
      <w:pPr>
        <w:spacing w:after="120"/>
        <w:jc w:val="both"/>
        <w:rPr>
          <w:sz w:val="28"/>
          <w:szCs w:val="28"/>
        </w:rPr>
      </w:pPr>
      <w:r w:rsidRPr="009123C8">
        <w:rPr>
          <w:sz w:val="28"/>
          <w:szCs w:val="28"/>
          <w:lang w:eastAsia="zh-CN"/>
        </w:rPr>
        <w:t xml:space="preserve">2. </w:t>
      </w:r>
      <w:r w:rsidRPr="009123C8">
        <w:rPr>
          <w:sz w:val="28"/>
          <w:szCs w:val="28"/>
        </w:rPr>
        <w:t>Изложить пункт 11.1. Договора в новой редакции: Договор считается заключенным с момента его подписания Сторонами и действует до «28» июля 2023 г. (включительно), а в части оплаты – до полного завершения взаиморасчетов между Сторонами.</w:t>
      </w:r>
    </w:p>
    <w:p w:rsidR="009123C8" w:rsidRDefault="009123C8" w:rsidP="009123C8">
      <w:pPr>
        <w:rPr>
          <w:i/>
          <w:sz w:val="28"/>
          <w:szCs w:val="28"/>
        </w:rPr>
      </w:pPr>
    </w:p>
    <w:p w:rsidR="009123C8" w:rsidRPr="005F66B4" w:rsidRDefault="009123C8" w:rsidP="009123C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9123C8" w:rsidRPr="00AE4307" w:rsidTr="008373DC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3C8" w:rsidRDefault="009123C8" w:rsidP="008373D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123C8" w:rsidRDefault="009123C8" w:rsidP="008373D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123C8" w:rsidRPr="00AE4307" w:rsidRDefault="009123C8" w:rsidP="008373D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3C8" w:rsidRDefault="009123C8" w:rsidP="008373D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123C8" w:rsidRPr="00AE4307" w:rsidRDefault="009123C8" w:rsidP="008373D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3C8" w:rsidRDefault="009123C8" w:rsidP="008373D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123C8" w:rsidRPr="00AE4307" w:rsidRDefault="009123C8" w:rsidP="008373D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3C8" w:rsidRDefault="009123C8" w:rsidP="008373D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123C8" w:rsidRPr="00AE4307" w:rsidRDefault="009123C8" w:rsidP="008373D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8" w:rsidRDefault="009123C8" w:rsidP="008373D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123C8" w:rsidRPr="00AE4307" w:rsidRDefault="009123C8" w:rsidP="008373D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8" w:rsidRDefault="009123C8" w:rsidP="008373D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123C8" w:rsidRPr="00AE4307" w:rsidRDefault="009123C8" w:rsidP="008373D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8" w:rsidRPr="00AE4307" w:rsidRDefault="009123C8" w:rsidP="008373D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123C8" w:rsidRPr="00AE4307" w:rsidTr="008373DC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9123C8" w:rsidRPr="00AE4307" w:rsidRDefault="009123C8" w:rsidP="008373D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9123C8" w:rsidRPr="00AE4307" w:rsidRDefault="009123C8" w:rsidP="008373D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9123C8" w:rsidRPr="00AE4307" w:rsidRDefault="009123C8" w:rsidP="008373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3C8" w:rsidRPr="00AE4307" w:rsidRDefault="009123C8" w:rsidP="008373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8" w:rsidRPr="00AE4307" w:rsidRDefault="009123C8" w:rsidP="008373D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8" w:rsidRPr="00997BB0" w:rsidRDefault="009123C8" w:rsidP="008373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8" w:rsidRPr="00997BB0" w:rsidRDefault="009123C8" w:rsidP="008373DC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</w:tbl>
    <w:p w:rsidR="009123C8" w:rsidRDefault="009123C8" w:rsidP="009123C8"/>
    <w:p w:rsidR="009123C8" w:rsidRPr="00703E20" w:rsidRDefault="009123C8" w:rsidP="009123C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06.03.2023 по  28.07.2023</w:t>
      </w:r>
      <w:bookmarkStart w:id="0" w:name="_GoBack"/>
      <w:bookmarkEnd w:id="0"/>
      <w:r>
        <w:rPr>
          <w:b/>
          <w:lang w:eastAsia="ar-SA"/>
        </w:rPr>
        <w:t>**</w:t>
      </w:r>
    </w:p>
    <w:p w:rsidR="00D1692F" w:rsidRDefault="00D1692F" w:rsidP="0084323C"/>
    <w:p w:rsidR="0084323C" w:rsidRDefault="0084323C" w:rsidP="0084323C">
      <w:r w:rsidRPr="00A43303">
        <w:t>Начальник</w:t>
      </w:r>
      <w:r>
        <w:t xml:space="preserve">    УПП                                                                                                __________________                                   </w:t>
      </w:r>
      <w:r w:rsidR="004532D5">
        <w:t xml:space="preserve">         </w:t>
      </w:r>
      <w:r w:rsidR="00D1692F">
        <w:t xml:space="preserve">А.. </w:t>
      </w:r>
      <w:proofErr w:type="spellStart"/>
      <w:r w:rsidR="00D1692F">
        <w:t>Стребежев</w:t>
      </w:r>
      <w:proofErr w:type="spellEnd"/>
    </w:p>
    <w:p w:rsidR="0084323C" w:rsidRPr="00A42C31" w:rsidRDefault="0084323C" w:rsidP="0084323C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84323C" w:rsidRDefault="0084323C" w:rsidP="0084323C">
      <w:pPr>
        <w:jc w:val="both"/>
      </w:pPr>
    </w:p>
    <w:p w:rsidR="0084323C" w:rsidRDefault="00D651D7" w:rsidP="0084323C">
      <w:pPr>
        <w:jc w:val="both"/>
      </w:pPr>
      <w:r>
        <w:t>Передано в УМО          06.04</w:t>
      </w:r>
      <w:r w:rsidR="00D1692F">
        <w:t>.2023</w:t>
      </w:r>
      <w:r w:rsidR="0084323C">
        <w:t xml:space="preserve"> </w:t>
      </w:r>
      <w:r w:rsidR="0084323C">
        <w:tab/>
      </w:r>
      <w:r w:rsidR="0084323C">
        <w:tab/>
      </w:r>
      <w:r w:rsidR="0084323C">
        <w:tab/>
      </w:r>
      <w:r w:rsidR="0084323C">
        <w:tab/>
      </w:r>
      <w:r w:rsidR="0084323C">
        <w:tab/>
      </w:r>
      <w:r w:rsidR="0084323C">
        <w:tab/>
        <w:t xml:space="preserve">__________________                                  </w:t>
      </w:r>
      <w:r w:rsidR="004532D5">
        <w:t xml:space="preserve">                </w:t>
      </w:r>
      <w:r w:rsidR="0084323C">
        <w:t xml:space="preserve"> </w:t>
      </w:r>
      <w:r w:rsidR="004532D5">
        <w:t xml:space="preserve">Е.В. </w:t>
      </w:r>
      <w:proofErr w:type="spellStart"/>
      <w:r w:rsidR="004532D5">
        <w:t>Гасова</w:t>
      </w:r>
      <w:proofErr w:type="spellEnd"/>
    </w:p>
    <w:p w:rsidR="0084323C" w:rsidRPr="00A42C31" w:rsidRDefault="0084323C" w:rsidP="0084323C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p w:rsidR="0084323C" w:rsidRDefault="0084323C" w:rsidP="0084323C"/>
    <w:p w:rsidR="0084323C" w:rsidRDefault="0084323C" w:rsidP="0084323C"/>
    <w:p w:rsidR="00B35D1C" w:rsidRDefault="00B35D1C"/>
    <w:sectPr w:rsidR="00B35D1C" w:rsidSect="006F6149">
      <w:pgSz w:w="16838" w:h="11906" w:orient="landscape"/>
      <w:pgMar w:top="1701" w:right="1134" w:bottom="850" w:left="1134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49" w:rsidRDefault="006F6149" w:rsidP="006F6149">
      <w:r>
        <w:separator/>
      </w:r>
    </w:p>
  </w:endnote>
  <w:endnote w:type="continuationSeparator" w:id="0">
    <w:p w:rsidR="006F6149" w:rsidRDefault="006F6149" w:rsidP="006F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49" w:rsidRDefault="006F6149" w:rsidP="006F6149">
      <w:r>
        <w:separator/>
      </w:r>
    </w:p>
  </w:footnote>
  <w:footnote w:type="continuationSeparator" w:id="0">
    <w:p w:rsidR="006F6149" w:rsidRDefault="006F6149" w:rsidP="006F6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44123"/>
    <w:multiLevelType w:val="multilevel"/>
    <w:tmpl w:val="DD76A4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7B"/>
    <w:rsid w:val="003677A2"/>
    <w:rsid w:val="004532D5"/>
    <w:rsid w:val="006F6149"/>
    <w:rsid w:val="0084323C"/>
    <w:rsid w:val="009123C8"/>
    <w:rsid w:val="00A76FD0"/>
    <w:rsid w:val="00B35D1C"/>
    <w:rsid w:val="00D1692F"/>
    <w:rsid w:val="00D651D7"/>
    <w:rsid w:val="00E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3C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677A2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link w:val="20"/>
    <w:qFormat/>
    <w:rsid w:val="003677A2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link w:val="30"/>
    <w:qFormat/>
    <w:rsid w:val="003677A2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link w:val="40"/>
    <w:qFormat/>
    <w:rsid w:val="003677A2"/>
    <w:pPr>
      <w:keepNext/>
      <w:tabs>
        <w:tab w:val="left" w:pos="0"/>
      </w:tabs>
      <w:ind w:left="709"/>
      <w:jc w:val="both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3677A2"/>
    <w:pPr>
      <w:keepNext/>
      <w:tabs>
        <w:tab w:val="left" w:pos="0"/>
      </w:tabs>
      <w:ind w:left="1008" w:hanging="1008"/>
      <w:jc w:val="center"/>
      <w:outlineLvl w:val="4"/>
    </w:pPr>
    <w:rPr>
      <w:b/>
      <w:bCs/>
    </w:rPr>
  </w:style>
  <w:style w:type="paragraph" w:styleId="6">
    <w:name w:val="heading 6"/>
    <w:basedOn w:val="a"/>
    <w:next w:val="a0"/>
    <w:link w:val="60"/>
    <w:qFormat/>
    <w:rsid w:val="003677A2"/>
    <w:pPr>
      <w:keepNext/>
      <w:tabs>
        <w:tab w:val="left" w:pos="0"/>
      </w:tabs>
      <w:ind w:left="1152" w:hanging="1152"/>
      <w:jc w:val="both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3677A2"/>
    <w:pPr>
      <w:spacing w:after="120"/>
    </w:pPr>
    <w:rPr>
      <w:szCs w:val="25"/>
    </w:rPr>
  </w:style>
  <w:style w:type="character" w:customStyle="1" w:styleId="a4">
    <w:name w:val="Основной текст Знак"/>
    <w:basedOn w:val="a1"/>
    <w:link w:val="a0"/>
    <w:uiPriority w:val="99"/>
    <w:semiHidden/>
    <w:rsid w:val="003677A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1"/>
    <w:link w:val="2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5">
    <w:name w:val="Subtitle"/>
    <w:basedOn w:val="a"/>
    <w:next w:val="a0"/>
    <w:link w:val="a6"/>
    <w:qFormat/>
    <w:rsid w:val="003677A2"/>
    <w:pPr>
      <w:keepNext/>
      <w:spacing w:before="240" w:after="120"/>
      <w:jc w:val="center"/>
    </w:pPr>
    <w:rPr>
      <w:rFonts w:cs="Tahoma"/>
      <w:b/>
      <w:bCs/>
      <w:i/>
      <w:iCs/>
    </w:rPr>
  </w:style>
  <w:style w:type="character" w:customStyle="1" w:styleId="a6">
    <w:name w:val="Подзаголовок Знак"/>
    <w:basedOn w:val="a1"/>
    <w:link w:val="a5"/>
    <w:rsid w:val="003677A2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7">
    <w:name w:val="No Spacing"/>
    <w:uiPriority w:val="1"/>
    <w:qFormat/>
    <w:rsid w:val="003677A2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3677A2"/>
    <w:pPr>
      <w:ind w:left="720"/>
      <w:contextualSpacing/>
    </w:pPr>
    <w:rPr>
      <w:szCs w:val="25"/>
    </w:rPr>
  </w:style>
  <w:style w:type="paragraph" w:styleId="a9">
    <w:name w:val="header"/>
    <w:basedOn w:val="a"/>
    <w:link w:val="aa"/>
    <w:uiPriority w:val="99"/>
    <w:unhideWhenUsed/>
    <w:rsid w:val="006F6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6F6149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6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F6149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3C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677A2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link w:val="20"/>
    <w:qFormat/>
    <w:rsid w:val="003677A2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link w:val="30"/>
    <w:qFormat/>
    <w:rsid w:val="003677A2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link w:val="40"/>
    <w:qFormat/>
    <w:rsid w:val="003677A2"/>
    <w:pPr>
      <w:keepNext/>
      <w:tabs>
        <w:tab w:val="left" w:pos="0"/>
      </w:tabs>
      <w:ind w:left="709"/>
      <w:jc w:val="both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3677A2"/>
    <w:pPr>
      <w:keepNext/>
      <w:tabs>
        <w:tab w:val="left" w:pos="0"/>
      </w:tabs>
      <w:ind w:left="1008" w:hanging="1008"/>
      <w:jc w:val="center"/>
      <w:outlineLvl w:val="4"/>
    </w:pPr>
    <w:rPr>
      <w:b/>
      <w:bCs/>
    </w:rPr>
  </w:style>
  <w:style w:type="paragraph" w:styleId="6">
    <w:name w:val="heading 6"/>
    <w:basedOn w:val="a"/>
    <w:next w:val="a0"/>
    <w:link w:val="60"/>
    <w:qFormat/>
    <w:rsid w:val="003677A2"/>
    <w:pPr>
      <w:keepNext/>
      <w:tabs>
        <w:tab w:val="left" w:pos="0"/>
      </w:tabs>
      <w:ind w:left="1152" w:hanging="1152"/>
      <w:jc w:val="both"/>
      <w:outlineLvl w:val="5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3677A2"/>
    <w:pPr>
      <w:spacing w:after="120"/>
    </w:pPr>
    <w:rPr>
      <w:szCs w:val="25"/>
    </w:rPr>
  </w:style>
  <w:style w:type="character" w:customStyle="1" w:styleId="a4">
    <w:name w:val="Основной текст Знак"/>
    <w:basedOn w:val="a1"/>
    <w:link w:val="a0"/>
    <w:uiPriority w:val="99"/>
    <w:semiHidden/>
    <w:rsid w:val="003677A2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1"/>
    <w:link w:val="2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677A2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3677A2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5">
    <w:name w:val="Subtitle"/>
    <w:basedOn w:val="a"/>
    <w:next w:val="a0"/>
    <w:link w:val="a6"/>
    <w:qFormat/>
    <w:rsid w:val="003677A2"/>
    <w:pPr>
      <w:keepNext/>
      <w:spacing w:before="240" w:after="120"/>
      <w:jc w:val="center"/>
    </w:pPr>
    <w:rPr>
      <w:rFonts w:cs="Tahoma"/>
      <w:b/>
      <w:bCs/>
      <w:i/>
      <w:iCs/>
    </w:rPr>
  </w:style>
  <w:style w:type="character" w:customStyle="1" w:styleId="a6">
    <w:name w:val="Подзаголовок Знак"/>
    <w:basedOn w:val="a1"/>
    <w:link w:val="a5"/>
    <w:rsid w:val="003677A2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7">
    <w:name w:val="No Spacing"/>
    <w:uiPriority w:val="1"/>
    <w:qFormat/>
    <w:rsid w:val="003677A2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3677A2"/>
    <w:pPr>
      <w:ind w:left="720"/>
      <w:contextualSpacing/>
    </w:pPr>
    <w:rPr>
      <w:szCs w:val="25"/>
    </w:rPr>
  </w:style>
  <w:style w:type="paragraph" w:styleId="a9">
    <w:name w:val="header"/>
    <w:basedOn w:val="a"/>
    <w:link w:val="aa"/>
    <w:uiPriority w:val="99"/>
    <w:unhideWhenUsed/>
    <w:rsid w:val="006F6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6F6149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6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F614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Гасова Елена Васильевна</dc:creator>
  <cp:keywords/>
  <dc:description/>
  <cp:lastModifiedBy>Гасова Елена Васильевна</cp:lastModifiedBy>
  <cp:revision>8</cp:revision>
  <cp:lastPrinted>2022-12-27T14:09:00Z</cp:lastPrinted>
  <dcterms:created xsi:type="dcterms:W3CDTF">2022-12-27T13:56:00Z</dcterms:created>
  <dcterms:modified xsi:type="dcterms:W3CDTF">2023-04-06T07:42:00Z</dcterms:modified>
</cp:coreProperties>
</file>